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88" w:rsidRPr="002F3613" w:rsidRDefault="00F95F88" w:rsidP="00F95F88">
      <w:pPr>
        <w:pStyle w:val="Textbody"/>
        <w:spacing w:after="119"/>
        <w:jc w:val="center"/>
        <w:rPr>
          <w:b/>
          <w:sz w:val="28"/>
          <w:lang w:val="ru-RU"/>
        </w:rPr>
      </w:pPr>
      <w:r w:rsidRPr="002F3613">
        <w:rPr>
          <w:b/>
          <w:sz w:val="28"/>
          <w:lang w:val="ru-RU"/>
        </w:rPr>
        <w:t>КАНДИДАТЫ НА ИЗБРАНИЕ В СОВЕТ ДИРЕКТОРОВ</w:t>
      </w:r>
      <w:r w:rsidRPr="002F3613">
        <w:rPr>
          <w:b/>
          <w:sz w:val="28"/>
          <w:lang w:val="ru-RU"/>
        </w:rPr>
        <w:br/>
        <w:t>АО «САХАЛИНАВТОТРАНС»</w:t>
      </w:r>
    </w:p>
    <w:p w:rsidR="00F95F88" w:rsidRPr="002F3613" w:rsidRDefault="00F95F88" w:rsidP="00F95F88">
      <w:pPr>
        <w:pStyle w:val="Textbody"/>
        <w:spacing w:after="119"/>
        <w:jc w:val="center"/>
        <w:rPr>
          <w:lang w:val="ru-RU"/>
        </w:rPr>
      </w:pPr>
      <w:r>
        <w:t> </w:t>
      </w:r>
    </w:p>
    <w:p w:rsidR="00F95F88" w:rsidRPr="002F3613" w:rsidRDefault="00F95F88" w:rsidP="00F95F88">
      <w:pPr>
        <w:pStyle w:val="Textbody"/>
        <w:spacing w:after="119"/>
        <w:jc w:val="center"/>
        <w:rPr>
          <w:lang w:val="ru-RU"/>
        </w:rPr>
      </w:pPr>
    </w:p>
    <w:p w:rsidR="00F95F88" w:rsidRPr="002F3613" w:rsidRDefault="00F95F88" w:rsidP="00F95F88">
      <w:pPr>
        <w:pStyle w:val="Textbody"/>
        <w:spacing w:after="119"/>
        <w:jc w:val="both"/>
        <w:rPr>
          <w:b/>
          <w:sz w:val="28"/>
          <w:lang w:val="ru-RU"/>
        </w:rPr>
      </w:pPr>
      <w:r w:rsidRPr="002F3613">
        <w:rPr>
          <w:b/>
          <w:sz w:val="28"/>
          <w:lang w:val="ru-RU"/>
        </w:rPr>
        <w:t xml:space="preserve">1.Ганзюк Анатолий Иванович - генеральный директор </w:t>
      </w:r>
      <w:r w:rsidR="009A3E3C">
        <w:rPr>
          <w:b/>
          <w:sz w:val="28"/>
          <w:lang w:val="ru-RU"/>
        </w:rPr>
        <w:t xml:space="preserve">                                                   </w:t>
      </w:r>
      <w:proofErr w:type="gramStart"/>
      <w:r w:rsidRPr="002F3613">
        <w:rPr>
          <w:b/>
          <w:sz w:val="28"/>
          <w:lang w:val="ru-RU"/>
        </w:rPr>
        <w:t>АО ”</w:t>
      </w:r>
      <w:proofErr w:type="spellStart"/>
      <w:r w:rsidRPr="002F3613">
        <w:rPr>
          <w:b/>
          <w:sz w:val="28"/>
          <w:lang w:val="ru-RU"/>
        </w:rPr>
        <w:t>Сахалинавтотранс</w:t>
      </w:r>
      <w:proofErr w:type="spellEnd"/>
      <w:proofErr w:type="gramEnd"/>
      <w:r w:rsidRPr="002F3613">
        <w:rPr>
          <w:b/>
          <w:sz w:val="28"/>
          <w:lang w:val="ru-RU"/>
        </w:rPr>
        <w:t>»;</w:t>
      </w:r>
    </w:p>
    <w:p w:rsidR="00F95F88" w:rsidRPr="002F3613" w:rsidRDefault="00EE22DE" w:rsidP="00F95F88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2</w:t>
      </w:r>
      <w:r w:rsidR="00F95F88" w:rsidRPr="002F3613">
        <w:rPr>
          <w:b/>
          <w:sz w:val="28"/>
          <w:lang w:val="ru-RU"/>
        </w:rPr>
        <w:t>.Бояркина Алла Матвеевна — ведущий специалист</w:t>
      </w:r>
      <w:r>
        <w:rPr>
          <w:b/>
          <w:sz w:val="28"/>
          <w:lang w:val="ru-RU"/>
        </w:rPr>
        <w:t xml:space="preserve"> по ФЭР </w:t>
      </w:r>
      <w:r w:rsidR="00F95F88" w:rsidRPr="002F3613">
        <w:rPr>
          <w:b/>
          <w:sz w:val="28"/>
          <w:lang w:val="ru-RU"/>
        </w:rPr>
        <w:t xml:space="preserve">-корпоративный секретарь </w:t>
      </w:r>
      <w:r w:rsidR="00F95F88">
        <w:rPr>
          <w:b/>
          <w:sz w:val="28"/>
        </w:rPr>
        <w:t>  </w:t>
      </w:r>
      <w:r w:rsidR="00F95F88" w:rsidRPr="002F3613">
        <w:rPr>
          <w:b/>
          <w:sz w:val="28"/>
          <w:lang w:val="ru-RU"/>
        </w:rPr>
        <w:t>АО «</w:t>
      </w:r>
      <w:proofErr w:type="spellStart"/>
      <w:r w:rsidR="00F95F88" w:rsidRPr="002F3613">
        <w:rPr>
          <w:b/>
          <w:sz w:val="28"/>
          <w:lang w:val="ru-RU"/>
        </w:rPr>
        <w:t>Сахалинавтотранс</w:t>
      </w:r>
      <w:proofErr w:type="spellEnd"/>
      <w:r w:rsidR="00F95F88" w:rsidRPr="002F3613">
        <w:rPr>
          <w:b/>
          <w:sz w:val="28"/>
          <w:lang w:val="ru-RU"/>
        </w:rPr>
        <w:t>»;</w:t>
      </w:r>
    </w:p>
    <w:p w:rsidR="00F95F88" w:rsidRPr="002F3613" w:rsidRDefault="00F95F88" w:rsidP="00F95F88">
      <w:pPr>
        <w:pStyle w:val="Textbody"/>
        <w:spacing w:after="119"/>
        <w:jc w:val="both"/>
        <w:rPr>
          <w:b/>
          <w:sz w:val="28"/>
          <w:lang w:val="ru-RU"/>
        </w:rPr>
      </w:pPr>
      <w:r w:rsidRPr="002F3613">
        <w:rPr>
          <w:b/>
          <w:sz w:val="28"/>
          <w:lang w:val="ru-RU"/>
        </w:rPr>
        <w:t>4.Сухарев Александр Анатольевич – директор ООО «</w:t>
      </w:r>
      <w:proofErr w:type="spellStart"/>
      <w:r w:rsidRPr="002F3613">
        <w:rPr>
          <w:b/>
          <w:sz w:val="28"/>
          <w:lang w:val="ru-RU"/>
        </w:rPr>
        <w:t>Поронайскавторанс</w:t>
      </w:r>
      <w:proofErr w:type="spellEnd"/>
      <w:r w:rsidRPr="002F3613">
        <w:rPr>
          <w:b/>
          <w:sz w:val="28"/>
          <w:lang w:val="ru-RU"/>
        </w:rPr>
        <w:t>»;</w:t>
      </w:r>
    </w:p>
    <w:p w:rsidR="00F95F88" w:rsidRPr="002F3613" w:rsidRDefault="00F95F88" w:rsidP="00F95F88">
      <w:pPr>
        <w:pStyle w:val="Textbody"/>
        <w:spacing w:after="119"/>
        <w:jc w:val="both"/>
        <w:rPr>
          <w:b/>
          <w:sz w:val="28"/>
          <w:lang w:val="ru-RU"/>
        </w:rPr>
      </w:pPr>
      <w:r w:rsidRPr="002F3613">
        <w:rPr>
          <w:b/>
          <w:sz w:val="28"/>
          <w:lang w:val="ru-RU"/>
        </w:rPr>
        <w:t xml:space="preserve">5. </w:t>
      </w:r>
      <w:proofErr w:type="spellStart"/>
      <w:r w:rsidRPr="002F3613">
        <w:rPr>
          <w:b/>
          <w:sz w:val="28"/>
          <w:lang w:val="ru-RU"/>
        </w:rPr>
        <w:t>Котоманов</w:t>
      </w:r>
      <w:proofErr w:type="spellEnd"/>
      <w:r w:rsidRPr="002F3613">
        <w:rPr>
          <w:b/>
          <w:sz w:val="28"/>
          <w:lang w:val="ru-RU"/>
        </w:rPr>
        <w:t xml:space="preserve"> </w:t>
      </w:r>
      <w:proofErr w:type="gramStart"/>
      <w:r w:rsidRPr="002F3613">
        <w:rPr>
          <w:b/>
          <w:sz w:val="28"/>
          <w:lang w:val="ru-RU"/>
        </w:rPr>
        <w:t xml:space="preserve">Андрей </w:t>
      </w:r>
      <w:r>
        <w:rPr>
          <w:b/>
          <w:sz w:val="28"/>
        </w:rPr>
        <w:t> </w:t>
      </w:r>
      <w:r w:rsidRPr="002F3613">
        <w:rPr>
          <w:b/>
          <w:sz w:val="28"/>
          <w:lang w:val="ru-RU"/>
        </w:rPr>
        <w:t>Владимирович</w:t>
      </w:r>
      <w:proofErr w:type="gramEnd"/>
      <w:r w:rsidRPr="002F3613">
        <w:rPr>
          <w:b/>
          <w:sz w:val="28"/>
          <w:lang w:val="ru-RU"/>
        </w:rPr>
        <w:t xml:space="preserve"> – директор ООО «Тымовское АТП»;</w:t>
      </w:r>
    </w:p>
    <w:p w:rsidR="00F95F88" w:rsidRDefault="00EE22DE" w:rsidP="00F95F88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6</w:t>
      </w:r>
      <w:r w:rsidR="00F95F88" w:rsidRPr="002F3613">
        <w:rPr>
          <w:b/>
          <w:sz w:val="28"/>
          <w:lang w:val="ru-RU"/>
        </w:rPr>
        <w:t xml:space="preserve">. </w:t>
      </w:r>
      <w:proofErr w:type="spellStart"/>
      <w:r w:rsidR="00F95F88">
        <w:rPr>
          <w:b/>
          <w:sz w:val="28"/>
          <w:lang w:val="ru-RU"/>
        </w:rPr>
        <w:t>Пищурин</w:t>
      </w:r>
      <w:proofErr w:type="spellEnd"/>
      <w:r w:rsidR="00F95F88">
        <w:rPr>
          <w:b/>
          <w:sz w:val="28"/>
          <w:lang w:val="ru-RU"/>
        </w:rPr>
        <w:t xml:space="preserve"> Павел Валерьевич — директор ООО «</w:t>
      </w:r>
      <w:proofErr w:type="spellStart"/>
      <w:r w:rsidR="00F95F88">
        <w:rPr>
          <w:b/>
          <w:sz w:val="28"/>
          <w:lang w:val="ru-RU"/>
        </w:rPr>
        <w:t>Невельская</w:t>
      </w:r>
      <w:proofErr w:type="spellEnd"/>
      <w:r w:rsidR="00F95F88">
        <w:rPr>
          <w:b/>
          <w:sz w:val="28"/>
          <w:lang w:val="ru-RU"/>
        </w:rPr>
        <w:t xml:space="preserve"> АТК»</w:t>
      </w:r>
      <w:r>
        <w:rPr>
          <w:b/>
          <w:sz w:val="28"/>
          <w:lang w:val="ru-RU"/>
        </w:rPr>
        <w:t>;</w:t>
      </w:r>
    </w:p>
    <w:p w:rsidR="00EE22DE" w:rsidRDefault="00EE22DE" w:rsidP="00F95F88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7.Фаизова Ирина </w:t>
      </w:r>
      <w:proofErr w:type="spellStart"/>
      <w:r>
        <w:rPr>
          <w:b/>
          <w:sz w:val="28"/>
          <w:lang w:val="ru-RU"/>
        </w:rPr>
        <w:t>Ягфаровна</w:t>
      </w:r>
      <w:proofErr w:type="spellEnd"/>
      <w:r>
        <w:rPr>
          <w:b/>
          <w:sz w:val="28"/>
          <w:lang w:val="ru-RU"/>
        </w:rPr>
        <w:t xml:space="preserve"> – ведущий инженер ПКО АО «</w:t>
      </w:r>
      <w:proofErr w:type="spellStart"/>
      <w:r>
        <w:rPr>
          <w:b/>
          <w:sz w:val="28"/>
          <w:lang w:val="ru-RU"/>
        </w:rPr>
        <w:t>Сахалинавтотранс</w:t>
      </w:r>
      <w:proofErr w:type="spellEnd"/>
      <w:r>
        <w:rPr>
          <w:b/>
          <w:sz w:val="28"/>
          <w:lang w:val="ru-RU"/>
        </w:rPr>
        <w:t>»;</w:t>
      </w:r>
    </w:p>
    <w:p w:rsidR="00EE22DE" w:rsidRPr="002F3613" w:rsidRDefault="00EE22DE" w:rsidP="00F95F88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8. Поляков Александр Васильевич – директор ООО «</w:t>
      </w:r>
      <w:proofErr w:type="spellStart"/>
      <w:r>
        <w:rPr>
          <w:b/>
          <w:sz w:val="28"/>
          <w:lang w:val="ru-RU"/>
        </w:rPr>
        <w:t>Анивализинг</w:t>
      </w:r>
      <w:proofErr w:type="spellEnd"/>
      <w:r>
        <w:rPr>
          <w:b/>
          <w:sz w:val="28"/>
          <w:lang w:val="ru-RU"/>
        </w:rPr>
        <w:t>»</w:t>
      </w:r>
    </w:p>
    <w:p w:rsidR="00F95F88" w:rsidRPr="002F3613" w:rsidRDefault="00F95F88" w:rsidP="00F95F88">
      <w:pPr>
        <w:pStyle w:val="Textbody"/>
        <w:spacing w:after="119"/>
        <w:jc w:val="center"/>
        <w:rPr>
          <w:lang w:val="ru-RU"/>
        </w:rPr>
      </w:pPr>
      <w:r>
        <w:t> </w:t>
      </w:r>
    </w:p>
    <w:p w:rsidR="00994507" w:rsidRDefault="00994507" w:rsidP="00994507">
      <w:pPr>
        <w:pStyle w:val="Standard"/>
        <w:spacing w:before="100" w:after="240"/>
        <w:ind w:right="45"/>
        <w:jc w:val="both"/>
        <w:rPr>
          <w:rFonts w:ascii="Arial Black" w:eastAsia="Calibri" w:hAnsi="Arial Black" w:cs="Calibri"/>
          <w:color w:val="auto"/>
          <w:sz w:val="22"/>
          <w:szCs w:val="22"/>
          <w:lang w:val="ru-RU"/>
        </w:rPr>
      </w:pPr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 xml:space="preserve">Согласие на избрание в члены </w:t>
      </w:r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>Совета директоров</w:t>
      </w:r>
      <w:bookmarkStart w:id="0" w:name="_GoBack"/>
      <w:bookmarkEnd w:id="0"/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 xml:space="preserve"> АО «</w:t>
      </w:r>
      <w:proofErr w:type="spellStart"/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>Сахалинавтотранс</w:t>
      </w:r>
      <w:proofErr w:type="spellEnd"/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 xml:space="preserve">» получены от всех кандидатов.                            </w:t>
      </w:r>
    </w:p>
    <w:p w:rsidR="0022218E" w:rsidRPr="00994507" w:rsidRDefault="0022218E" w:rsidP="00994507">
      <w:pPr>
        <w:pStyle w:val="Textbody"/>
        <w:spacing w:after="119"/>
        <w:rPr>
          <w:lang w:val="ru-RU"/>
        </w:rPr>
      </w:pPr>
    </w:p>
    <w:sectPr w:rsidR="0022218E" w:rsidRPr="0099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F"/>
    <w:rsid w:val="00023C6F"/>
    <w:rsid w:val="000A25BA"/>
    <w:rsid w:val="000B6200"/>
    <w:rsid w:val="000D0ED2"/>
    <w:rsid w:val="001D1365"/>
    <w:rsid w:val="001D73E0"/>
    <w:rsid w:val="002024AC"/>
    <w:rsid w:val="0022218E"/>
    <w:rsid w:val="00252E73"/>
    <w:rsid w:val="00256705"/>
    <w:rsid w:val="00266CB2"/>
    <w:rsid w:val="00280601"/>
    <w:rsid w:val="00280D18"/>
    <w:rsid w:val="002919CB"/>
    <w:rsid w:val="003B1B7A"/>
    <w:rsid w:val="003C045E"/>
    <w:rsid w:val="0043765F"/>
    <w:rsid w:val="004811C1"/>
    <w:rsid w:val="004846BE"/>
    <w:rsid w:val="00496CF1"/>
    <w:rsid w:val="004D42DB"/>
    <w:rsid w:val="004E4617"/>
    <w:rsid w:val="00501024"/>
    <w:rsid w:val="005129F3"/>
    <w:rsid w:val="00521328"/>
    <w:rsid w:val="0052402F"/>
    <w:rsid w:val="005733C2"/>
    <w:rsid w:val="00601104"/>
    <w:rsid w:val="00683B82"/>
    <w:rsid w:val="00691091"/>
    <w:rsid w:val="00725030"/>
    <w:rsid w:val="00730DD6"/>
    <w:rsid w:val="00785CC0"/>
    <w:rsid w:val="007C0C37"/>
    <w:rsid w:val="007E6A13"/>
    <w:rsid w:val="0083566A"/>
    <w:rsid w:val="00843F28"/>
    <w:rsid w:val="008C0EA6"/>
    <w:rsid w:val="00994507"/>
    <w:rsid w:val="009947BB"/>
    <w:rsid w:val="009A3E3C"/>
    <w:rsid w:val="009C4DFC"/>
    <w:rsid w:val="009E03BB"/>
    <w:rsid w:val="00A0016B"/>
    <w:rsid w:val="00A61DF3"/>
    <w:rsid w:val="00A648A0"/>
    <w:rsid w:val="00A7327B"/>
    <w:rsid w:val="00AE54E8"/>
    <w:rsid w:val="00BD1EF2"/>
    <w:rsid w:val="00C101CC"/>
    <w:rsid w:val="00C37AEE"/>
    <w:rsid w:val="00CA24F3"/>
    <w:rsid w:val="00D146FC"/>
    <w:rsid w:val="00E03DB9"/>
    <w:rsid w:val="00E053D0"/>
    <w:rsid w:val="00E1456E"/>
    <w:rsid w:val="00E54EC9"/>
    <w:rsid w:val="00E8329E"/>
    <w:rsid w:val="00E921B9"/>
    <w:rsid w:val="00E92A7C"/>
    <w:rsid w:val="00EE22DE"/>
    <w:rsid w:val="00EF3561"/>
    <w:rsid w:val="00F31DB3"/>
    <w:rsid w:val="00F83DFE"/>
    <w:rsid w:val="00F95F88"/>
    <w:rsid w:val="00F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E98B"/>
  <w15:docId w15:val="{E149FD87-1DFA-4F39-B721-FD722229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F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95F88"/>
    <w:pPr>
      <w:spacing w:after="283"/>
    </w:pPr>
  </w:style>
  <w:style w:type="paragraph" w:styleId="a3">
    <w:name w:val="Balloon Text"/>
    <w:basedOn w:val="a"/>
    <w:link w:val="a4"/>
    <w:uiPriority w:val="99"/>
    <w:semiHidden/>
    <w:unhideWhenUsed/>
    <w:rsid w:val="0048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4838-220B-41E5-B253-9BB6CD83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 Матвеевна</cp:lastModifiedBy>
  <cp:revision>43</cp:revision>
  <cp:lastPrinted>2020-04-06T22:55:00Z</cp:lastPrinted>
  <dcterms:created xsi:type="dcterms:W3CDTF">2019-01-29T05:33:00Z</dcterms:created>
  <dcterms:modified xsi:type="dcterms:W3CDTF">2020-04-07T01:46:00Z</dcterms:modified>
</cp:coreProperties>
</file>